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56" w:rsidRPr="002A5BA0" w:rsidRDefault="00E15556" w:rsidP="00E15556">
      <w:pPr>
        <w:spacing w:line="360" w:lineRule="auto"/>
        <w:rPr>
          <w:rFonts w:ascii="Times New Roman" w:hAnsi="Times New Roman" w:cs="Times New Roman"/>
        </w:rPr>
      </w:pPr>
      <w:r w:rsidRPr="002A5BA0">
        <w:rPr>
          <w:rFonts w:ascii="Times New Roman" w:hAnsi="Times New Roman" w:cs="Times New Roman"/>
        </w:rPr>
        <w:t xml:space="preserve">Perhaps the most distinguishing theme of </w:t>
      </w:r>
      <w:proofErr w:type="spellStart"/>
      <w:r w:rsidRPr="002A5BA0">
        <w:rPr>
          <w:rFonts w:ascii="Times New Roman" w:hAnsi="Times New Roman" w:cs="Times New Roman"/>
        </w:rPr>
        <w:t>Vygotsky’s</w:t>
      </w:r>
      <w:proofErr w:type="spellEnd"/>
      <w:r w:rsidRPr="002A5BA0">
        <w:rPr>
          <w:rFonts w:ascii="Times New Roman" w:hAnsi="Times New Roman" w:cs="Times New Roman"/>
        </w:rPr>
        <w:t xml:space="preserve"> writings, is his emphasis on the unique qualities of our species, how as human beings we actively realize and change ourselves in the varied contexts of culture and history”.  (Afterword by Vera John-Steiner and Ellen </w:t>
      </w:r>
      <w:proofErr w:type="spellStart"/>
      <w:r w:rsidRPr="002A5BA0">
        <w:rPr>
          <w:rFonts w:ascii="Times New Roman" w:hAnsi="Times New Roman" w:cs="Times New Roman"/>
        </w:rPr>
        <w:t>Souberman</w:t>
      </w:r>
      <w:proofErr w:type="spellEnd"/>
      <w:r w:rsidRPr="002A5BA0">
        <w:rPr>
          <w:rFonts w:ascii="Times New Roman" w:hAnsi="Times New Roman" w:cs="Times New Roman"/>
        </w:rPr>
        <w:t xml:space="preserve"> in </w:t>
      </w:r>
      <w:proofErr w:type="spellStart"/>
      <w:r w:rsidRPr="002A5BA0">
        <w:rPr>
          <w:rFonts w:ascii="Times New Roman" w:hAnsi="Times New Roman" w:cs="Times New Roman"/>
        </w:rPr>
        <w:t>Vygotsky</w:t>
      </w:r>
      <w:proofErr w:type="spellEnd"/>
      <w:r w:rsidRPr="002A5BA0">
        <w:rPr>
          <w:rFonts w:ascii="Times New Roman" w:hAnsi="Times New Roman" w:cs="Times New Roman"/>
        </w:rPr>
        <w:t xml:space="preserve"> 1978, p. 131).  </w:t>
      </w:r>
      <w:bookmarkStart w:id="0" w:name="_GoBack"/>
      <w:bookmarkEnd w:id="0"/>
    </w:p>
    <w:p w:rsidR="001569AE" w:rsidRDefault="001569AE"/>
    <w:sectPr w:rsidR="001569AE" w:rsidSect="001D70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56"/>
    <w:rsid w:val="001569AE"/>
    <w:rsid w:val="001D0314"/>
    <w:rsid w:val="001D70D9"/>
    <w:rsid w:val="00765F45"/>
    <w:rsid w:val="00E1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1361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Macintosh Word</Application>
  <DocSecurity>0</DocSecurity>
  <Lines>2</Lines>
  <Paragraphs>1</Paragraphs>
  <ScaleCrop>false</ScaleCrop>
  <Company>University of Northern Iowa</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Theophile Muhayimana</dc:creator>
  <cp:keywords/>
  <dc:description/>
  <cp:lastModifiedBy>Theophile Muhayimana</cp:lastModifiedBy>
  <cp:revision>2</cp:revision>
  <dcterms:created xsi:type="dcterms:W3CDTF">2017-11-15T07:31:00Z</dcterms:created>
  <dcterms:modified xsi:type="dcterms:W3CDTF">2017-11-15T07:31:00Z</dcterms:modified>
</cp:coreProperties>
</file>